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A2445" w14:textId="77777777" w:rsidR="0086313C" w:rsidRPr="001D7CDB" w:rsidRDefault="001D7CDB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</w:t>
      </w:r>
    </w:p>
    <w:p w14:paraId="09BE37DF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172207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53F60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1350D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11860C" w14:textId="054B665C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C53E20" wp14:editId="78ED0BE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55065CF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85E7BF6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BC643F6" w14:textId="77777777" w:rsidR="00CA614C" w:rsidRPr="00CA614C" w:rsidRDefault="00CA614C" w:rsidP="00CA614C">
      <w:pPr>
        <w:spacing w:before="240"/>
        <w:ind w:left="-567"/>
        <w:rPr>
          <w:rFonts w:ascii="Sylfaen" w:hAnsi="Sylfaen" w:cs="Sylfaen"/>
          <w:b/>
          <w:noProof/>
        </w:rPr>
      </w:pPr>
      <w:r w:rsidRPr="00CA614C">
        <w:rPr>
          <w:rFonts w:ascii="Sylfaen" w:hAnsi="Sylfaen" w:cs="Sylfaen"/>
          <w:b/>
          <w:noProof/>
        </w:rPr>
        <w:t xml:space="preserve">  </w:t>
      </w:r>
      <w:r w:rsidR="00FA0B8E">
        <w:rPr>
          <w:rFonts w:ascii="Sylfaen" w:hAnsi="Sylfaen" w:cs="Sylfaen"/>
          <w:b/>
          <w:noProof/>
        </w:rPr>
        <w:t xml:space="preserve">  </w:t>
      </w:r>
      <w:r w:rsidRPr="00CA614C">
        <w:rPr>
          <w:rFonts w:ascii="Sylfaen" w:hAnsi="Sylfaen" w:cs="Sylfaen"/>
          <w:b/>
          <w:noProof/>
        </w:rPr>
        <w:t>ფაკულტეტი:</w:t>
      </w:r>
      <w:r w:rsidRPr="00CA614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02A2C08" w14:textId="77777777" w:rsidR="00FA0B8E" w:rsidRDefault="00CA614C" w:rsidP="00FA0B8E">
      <w:pPr>
        <w:spacing w:before="240"/>
        <w:ind w:left="-360"/>
        <w:rPr>
          <w:rFonts w:ascii="Sylfaen" w:hAnsi="Sylfaen" w:cs="Sylfaen"/>
          <w:b/>
          <w:noProof/>
        </w:rPr>
      </w:pPr>
      <w:r w:rsidRPr="00CA614C">
        <w:rPr>
          <w:rFonts w:ascii="Sylfaen" w:hAnsi="Sylfaen" w:cs="Sylfaen"/>
          <w:b/>
          <w:noProof/>
        </w:rPr>
        <w:t xml:space="preserve">  </w:t>
      </w:r>
    </w:p>
    <w:p w14:paraId="6CE7E587" w14:textId="77777777"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14:paraId="175D55D9" w14:textId="77777777"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14:paraId="72B3139C" w14:textId="77777777"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14:paraId="5B044733" w14:textId="77777777" w:rsidR="00FA0B8E" w:rsidRDefault="00FA0B8E" w:rsidP="00FA0B8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E2C4F5C" w14:textId="77777777" w:rsidR="0086313C" w:rsidRPr="00815527" w:rsidRDefault="0086313C" w:rsidP="00FA0B8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4ED627A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71E7A4EE" w14:textId="77777777" w:rsidR="00CA614C" w:rsidRPr="00826F73" w:rsidRDefault="00CA614C" w:rsidP="00CA614C">
      <w:pPr>
        <w:ind w:left="-426"/>
        <w:rPr>
          <w:rFonts w:ascii="Sylfaen" w:hAnsi="Sylfaen"/>
          <w:b/>
        </w:rPr>
      </w:pPr>
      <w:r w:rsidRPr="00CA614C">
        <w:rPr>
          <w:rFonts w:ascii="Sylfaen" w:hAnsi="Sylfaen" w:cs="Sylfaen"/>
          <w:b/>
          <w:noProof/>
          <w:lang w:val="ka-GE"/>
        </w:rPr>
        <w:t>ს</w:t>
      </w:r>
      <w:r w:rsidRPr="00CA614C">
        <w:rPr>
          <w:rFonts w:ascii="Sylfaen" w:hAnsi="Sylfaen" w:cs="Sylfaen"/>
          <w:b/>
          <w:noProof/>
        </w:rPr>
        <w:t xml:space="preserve">ასწავლო კურსი:  </w:t>
      </w:r>
      <w:r w:rsidR="008C1DAC">
        <w:rPr>
          <w:rFonts w:ascii="Sylfaen" w:hAnsi="Sylfaen" w:cs="Sylfaen"/>
          <w:b/>
          <w:noProof/>
          <w:lang w:val="ka-GE"/>
        </w:rPr>
        <w:t>თერაპიული სტომატოლოგია 2 (</w:t>
      </w:r>
      <w:r w:rsidR="008C1DAC" w:rsidRPr="00BA41E9">
        <w:rPr>
          <w:rFonts w:ascii="Sylfaen" w:hAnsi="Sylfaen"/>
          <w:b/>
        </w:rPr>
        <w:t>კლინიკური პაროდონტოლოგია</w:t>
      </w:r>
      <w:r w:rsidR="008C1DAC">
        <w:rPr>
          <w:rFonts w:ascii="Sylfaen" w:hAnsi="Sylfaen"/>
          <w:b/>
          <w:lang w:val="ka-GE"/>
        </w:rPr>
        <w:t>)</w:t>
      </w:r>
    </w:p>
    <w:p w14:paraId="5EAF2AA8" w14:textId="77777777" w:rsidR="00FA0B8E" w:rsidRDefault="00FA0B8E" w:rsidP="00CA614C">
      <w:pPr>
        <w:ind w:left="-426"/>
        <w:rPr>
          <w:rFonts w:ascii="Sylfaen" w:hAnsi="Sylfaen" w:cs="Sylfaen"/>
          <w:b/>
          <w:noProof/>
        </w:rPr>
      </w:pPr>
    </w:p>
    <w:p w14:paraId="010453F7" w14:textId="5E0A6D1D" w:rsidR="00CA614C" w:rsidRPr="00CA614C" w:rsidRDefault="00CA614C" w:rsidP="00E8731B">
      <w:pPr>
        <w:ind w:left="-426"/>
        <w:rPr>
          <w:rFonts w:ascii="AcadNusx" w:hAnsi="AcadNusx"/>
          <w:b/>
          <w:lang w:val="ka-GE"/>
        </w:rPr>
      </w:pPr>
      <w:r w:rsidRPr="00CA614C">
        <w:rPr>
          <w:rFonts w:ascii="Sylfaen" w:hAnsi="Sylfaen" w:cs="Sylfaen"/>
          <w:b/>
          <w:noProof/>
        </w:rPr>
        <w:t xml:space="preserve">ავტორი:  </w:t>
      </w:r>
      <w:r w:rsidRPr="00CA614C">
        <w:rPr>
          <w:rFonts w:ascii="Sylfaen" w:hAnsi="Sylfaen"/>
          <w:b/>
        </w:rPr>
        <w:t xml:space="preserve">  </w:t>
      </w:r>
      <w:r w:rsidR="00A946DC" w:rsidRPr="00D350D9">
        <w:rPr>
          <w:rFonts w:ascii="Sylfaen" w:hAnsi="Sylfaen"/>
          <w:b/>
          <w:lang w:val="ka-GE"/>
        </w:rPr>
        <w:t xml:space="preserve">ასოცირებული </w:t>
      </w:r>
      <w:r w:rsidR="00A946DC" w:rsidRPr="00D350D9">
        <w:rPr>
          <w:rFonts w:ascii="Sylfaen" w:hAnsi="Sylfaen"/>
          <w:b/>
        </w:rPr>
        <w:t xml:space="preserve">პროფესორი </w:t>
      </w:r>
      <w:r w:rsidR="00A946DC" w:rsidRPr="00D350D9">
        <w:rPr>
          <w:rFonts w:ascii="Sylfaen" w:hAnsi="Sylfaen"/>
          <w:b/>
          <w:lang w:val="ka-GE"/>
        </w:rPr>
        <w:t>ხათუნა ტვილდიანი</w:t>
      </w:r>
      <w:r w:rsidR="00A946DC">
        <w:rPr>
          <w:rFonts w:ascii="Sylfaen" w:hAnsi="Sylfaen"/>
          <w:b/>
        </w:rPr>
        <w:t xml:space="preserve">      </w:t>
      </w:r>
    </w:p>
    <w:p w14:paraId="1E15D18C" w14:textId="77777777" w:rsidR="0086313C" w:rsidRPr="00CA614C" w:rsidRDefault="0086313C" w:rsidP="00CA614C">
      <w:pPr>
        <w:tabs>
          <w:tab w:val="left" w:pos="1350"/>
        </w:tabs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6149EC8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1C4978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83B447A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14BEEBE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B6C4F22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524CC3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FBBB71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F6BEE6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AA4F75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5B1F1B0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4919D0" w14:paraId="185D32B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DD67" w14:textId="77777777" w:rsidR="0086313C" w:rsidRPr="004919D0" w:rsidRDefault="00A657B0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</w:t>
            </w:r>
            <w:r w:rsidR="0086313C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ასწავლო კურსის </w:t>
            </w:r>
          </w:p>
          <w:p w14:paraId="54E7AAE8" w14:textId="77777777" w:rsidR="0086313C" w:rsidRPr="004919D0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519" w14:textId="77777777" w:rsidR="003A2D21" w:rsidRPr="004919D0" w:rsidRDefault="008C1DAC" w:rsidP="00B44AEB">
            <w:pPr>
              <w:tabs>
                <w:tab w:val="left" w:pos="4160"/>
              </w:tabs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noProof/>
                <w:lang w:val="ka-GE"/>
              </w:rPr>
              <w:t>თერაპიული სტომატოლოგია 2 (</w:t>
            </w:r>
            <w:r w:rsidRPr="00BA41E9">
              <w:rPr>
                <w:rFonts w:ascii="Sylfaen" w:hAnsi="Sylfaen"/>
                <w:b/>
              </w:rPr>
              <w:t>კლინიკური პაროდონტოლოგია</w:t>
            </w:r>
            <w:r>
              <w:rPr>
                <w:rFonts w:ascii="Sylfaen" w:hAnsi="Sylfaen"/>
                <w:b/>
                <w:lang w:val="ka-GE"/>
              </w:rPr>
              <w:t>)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44AEB" w:rsidRPr="004919D0">
              <w:rPr>
                <w:rFonts w:ascii="Sylfaen" w:hAnsi="Sylfaen"/>
                <w:sz w:val="24"/>
                <w:szCs w:val="24"/>
              </w:rPr>
              <w:t>(</w:t>
            </w:r>
            <w:r w:rsidR="00F6491E"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="00B44AEB" w:rsidRPr="004919D0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B44AEB" w:rsidRPr="004919D0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B44AEB" w:rsidRPr="004919D0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4919D0" w14:paraId="3D6ED05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B999" w14:textId="77777777" w:rsidR="0086313C" w:rsidRPr="004919D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0CFB" w14:textId="77777777" w:rsidR="0086313C" w:rsidRPr="004919D0" w:rsidRDefault="003A2D21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ED720E" w14:paraId="524D7E45" w14:textId="77777777" w:rsidTr="00F6491E">
        <w:trPr>
          <w:trHeight w:val="142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E381" w14:textId="77777777" w:rsidR="003A2D21" w:rsidRPr="004919D0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919D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7136C685" w14:textId="77777777" w:rsidR="003A2D21" w:rsidRPr="004919D0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4B79" w14:textId="77777777" w:rsidR="00A946DC" w:rsidRPr="003C270D" w:rsidRDefault="00A946DC" w:rsidP="00A946D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3C270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პროფესორი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3C270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3C270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18A5F8C" w14:textId="63456A4A" w:rsidR="00E8731B" w:rsidRPr="003C270D" w:rsidRDefault="00466CBA" w:rsidP="00A946DC">
            <w:pPr>
              <w:jc w:val="both"/>
              <w:rPr>
                <w:sz w:val="24"/>
                <w:szCs w:val="24"/>
                <w:lang w:val="ka-GE"/>
              </w:rPr>
            </w:pPr>
            <w:r w:rsidRPr="002B686C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Pr="003C270D">
              <w:rPr>
                <w:sz w:val="24"/>
                <w:szCs w:val="24"/>
                <w:lang w:val="ka-GE"/>
              </w:rPr>
              <w:t xml:space="preserve"> khatuna.tvildiani@geomedi.edu.ge</w:t>
            </w:r>
            <w:r w:rsidRPr="003C270D">
              <w:rPr>
                <w:lang w:val="ka-GE"/>
              </w:rPr>
              <w:t xml:space="preserve"> </w:t>
            </w:r>
            <w:hyperlink r:id="rId7" w:history="1"/>
          </w:p>
          <w:p w14:paraId="65A050ED" w14:textId="77777777" w:rsidR="003A2D21" w:rsidRPr="004919D0" w:rsidRDefault="003A2D21" w:rsidP="005A62DC">
            <w:pPr>
              <w:pStyle w:val="ListParagraph"/>
              <w:tabs>
                <w:tab w:val="left" w:pos="4160"/>
              </w:tabs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4919D0" w14:paraId="1B602D7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AC" w14:textId="77777777" w:rsidR="0086313C" w:rsidRPr="004919D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3A7A" w14:textId="77777777" w:rsidR="0086313C" w:rsidRPr="004919D0" w:rsidRDefault="00B44AEB" w:rsidP="005A62DC">
            <w:pPr>
              <w:tabs>
                <w:tab w:val="left" w:pos="416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919D0">
              <w:rPr>
                <w:rFonts w:ascii="AcadNusx" w:hAnsi="AcadNusx"/>
                <w:sz w:val="24"/>
                <w:szCs w:val="24"/>
              </w:rPr>
              <w:t>VIII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 სემესტრი.</w:t>
            </w:r>
          </w:p>
        </w:tc>
      </w:tr>
      <w:tr w:rsidR="00815527" w:rsidRPr="004919D0" w14:paraId="726E171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1D14" w14:textId="77777777" w:rsidR="003A2D21" w:rsidRPr="004919D0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F6E6E18" w14:textId="77777777" w:rsidR="003A2D21" w:rsidRPr="004919D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62CB" w14:textId="77777777"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B44AEB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44AEB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12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714B194" w14:textId="77777777"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A2630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6</w:t>
            </w:r>
            <w:r w:rsidR="00847D07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0</w:t>
            </w:r>
          </w:p>
          <w:p w14:paraId="7FED5E91" w14:textId="77777777"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6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051DEC8" w14:textId="77777777"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A2630" w:rsidRPr="004919D0">
              <w:rPr>
                <w:rFonts w:ascii="Sylfaen" w:hAnsi="Sylfaen" w:cs="Sylfaen"/>
                <w:i/>
                <w:sz w:val="24"/>
                <w:szCs w:val="24"/>
              </w:rPr>
              <w:t>51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FDC6D1B" w14:textId="77777777"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76528577" w14:textId="77777777" w:rsidR="00E911A7" w:rsidRPr="004919D0" w:rsidRDefault="00E911A7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A2630" w:rsidRPr="004919D0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="004C134E"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6D70C5B" w14:textId="77777777" w:rsidR="003A2D21" w:rsidRPr="004919D0" w:rsidRDefault="00E911A7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A2630" w:rsidRPr="004919D0">
              <w:rPr>
                <w:rFonts w:ascii="Sylfaen" w:hAnsi="Sylfaen" w:cs="Sylfaen"/>
                <w:i/>
                <w:sz w:val="24"/>
                <w:szCs w:val="24"/>
              </w:rPr>
              <w:t xml:space="preserve">65 </w:t>
            </w:r>
            <w:r w:rsidRPr="004919D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301EF14" w14:textId="77777777" w:rsidR="007D0662" w:rsidRPr="004919D0" w:rsidRDefault="007D0662" w:rsidP="007D0662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C3D9AF2" w14:textId="77777777" w:rsidR="004C134E" w:rsidRPr="004919D0" w:rsidRDefault="004C134E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4919D0" w14:paraId="6F367CF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E41D" w14:textId="77777777" w:rsidR="003A2D21" w:rsidRPr="004919D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CD3F1B2" w14:textId="77777777" w:rsidR="003A2D21" w:rsidRPr="004919D0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063D" w14:textId="77777777" w:rsidR="004C134E" w:rsidRPr="004919D0" w:rsidRDefault="004C134E" w:rsidP="004C134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კურსის მიზანია, სტუდენტს შეასწავლოს:</w:t>
            </w:r>
          </w:p>
          <w:p w14:paraId="4EB8446D" w14:textId="77777777" w:rsidR="004C134E" w:rsidRPr="004919D0" w:rsidRDefault="004C134E" w:rsidP="004C134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1. 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14:paraId="0E25E384" w14:textId="77777777" w:rsidR="004C134E" w:rsidRPr="004919D0" w:rsidRDefault="004C134E" w:rsidP="004C134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2. პაროდონტის დაავადებათა კონსერვატიული მკურნალობა.</w:t>
            </w:r>
          </w:p>
          <w:p w14:paraId="5E95F13A" w14:textId="77777777" w:rsidR="004C134E" w:rsidRPr="004919D0" w:rsidRDefault="004C134E" w:rsidP="004C134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3. პაროდონტის დაავადებათა ორთოპედიული და ქირურგიული მკურნალობა.</w:t>
            </w:r>
          </w:p>
          <w:p w14:paraId="395439B4" w14:textId="77777777" w:rsidR="003A2D21" w:rsidRPr="004919D0" w:rsidRDefault="004C134E" w:rsidP="004C134E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lastRenderedPageBreak/>
              <w:t>4. ფიზიკურ მეთოდთა გამოყენება პაროდონტის დაავადებათა მკურნალობისას.</w:t>
            </w:r>
          </w:p>
        </w:tc>
      </w:tr>
      <w:tr w:rsidR="00815527" w:rsidRPr="004919D0" w14:paraId="3A95FE5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E482" w14:textId="77777777" w:rsidR="0086313C" w:rsidRPr="004919D0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069A" w14:textId="77777777" w:rsidR="0086313C" w:rsidRPr="004919D0" w:rsidRDefault="00B13267" w:rsidP="00B13267">
            <w:pPr>
              <w:rPr>
                <w:rFonts w:ascii="AcadNusx" w:hAnsi="AcadNusx"/>
                <w:sz w:val="24"/>
                <w:szCs w:val="24"/>
              </w:rPr>
            </w:pPr>
            <w:r w:rsidRPr="00B13267">
              <w:rPr>
                <w:rFonts w:ascii="Sylfaen" w:hAnsi="Sylfaen" w:cs="Sylfaen"/>
                <w:sz w:val="24"/>
                <w:szCs w:val="24"/>
              </w:rPr>
              <w:t>თერაპიული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1 (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პრეკლინიკური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პაროდონტოლოგია</w:t>
            </w:r>
            <w:r w:rsidRPr="00B13267">
              <w:rPr>
                <w:rFonts w:ascii="AcadNusx" w:hAnsi="AcadNusx"/>
                <w:sz w:val="24"/>
                <w:szCs w:val="24"/>
              </w:rPr>
              <w:t>)</w:t>
            </w:r>
          </w:p>
        </w:tc>
      </w:tr>
      <w:tr w:rsidR="00815527" w:rsidRPr="004919D0" w14:paraId="12AC420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1285" w14:textId="77777777" w:rsidR="0086313C" w:rsidRPr="004919D0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3AA" w14:textId="77777777" w:rsidR="00884E83" w:rsidRPr="004919D0" w:rsidRDefault="00306F0E" w:rsidP="005A62DC">
            <w:pPr>
              <w:tabs>
                <w:tab w:val="left" w:pos="41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354AED8" w14:textId="5E29405C" w:rsidR="00195291" w:rsidRPr="004919D0" w:rsidRDefault="00306F0E" w:rsidP="00306F0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C865D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4919D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62C43CC7" w14:textId="77777777" w:rsidR="00195291" w:rsidRPr="004919D0" w:rsidRDefault="00195291" w:rsidP="00306F0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1D5C93DC" w14:textId="77777777" w:rsidR="0014161B" w:rsidRPr="004919D0" w:rsidRDefault="0014161B" w:rsidP="0014161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919D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3A1292E" w14:textId="77777777" w:rsidR="0014161B" w:rsidRPr="004919D0" w:rsidRDefault="0014161B" w:rsidP="0014161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4919D0">
              <w:rPr>
                <w:sz w:val="24"/>
                <w:szCs w:val="24"/>
              </w:rPr>
              <w:t>.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919D0">
              <w:rPr>
                <w:sz w:val="24"/>
                <w:szCs w:val="24"/>
              </w:rPr>
              <w:t xml:space="preserve">,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919D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58B57D69" w14:textId="7FDE385C" w:rsidR="004C134E" w:rsidRPr="004919D0" w:rsidRDefault="004C134E" w:rsidP="004C134E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4919D0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C865D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45990BB9" w14:textId="77777777" w:rsidR="004C134E" w:rsidRPr="004919D0" w:rsidRDefault="004C134E" w:rsidP="004C134E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14:paraId="1B63853C" w14:textId="77777777" w:rsidR="004C134E" w:rsidRPr="004919D0" w:rsidRDefault="004C134E" w:rsidP="004C134E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14:paraId="53FB1E25" w14:textId="77777777" w:rsidR="004C134E" w:rsidRPr="004919D0" w:rsidRDefault="004C134E" w:rsidP="004C134E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და ქირურგიული, ფიზიკური მეთოდებით მკურნალობა.</w:t>
            </w:r>
          </w:p>
          <w:p w14:paraId="63C058FE" w14:textId="77777777" w:rsidR="00306F0E" w:rsidRPr="004919D0" w:rsidRDefault="00306F0E" w:rsidP="00306F0E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</w:t>
            </w:r>
          </w:p>
          <w:p w14:paraId="06718266" w14:textId="0B250E72" w:rsidR="00306F0E" w:rsidRPr="004919D0" w:rsidRDefault="00306F0E" w:rsidP="00306F0E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  2.უნარი</w:t>
            </w:r>
          </w:p>
          <w:p w14:paraId="4BA4491D" w14:textId="4D5A7F01" w:rsidR="00306F0E" w:rsidRPr="004919D0" w:rsidRDefault="00306F0E" w:rsidP="00306F0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C865DC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865D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895B101" w14:textId="77777777" w:rsidR="00F62990" w:rsidRPr="004919D0" w:rsidRDefault="00306F0E" w:rsidP="00F62990">
            <w:pPr>
              <w:pStyle w:val="CommentText"/>
              <w:jc w:val="left"/>
              <w:rPr>
                <w:rFonts w:ascii="Sylfaen" w:hAnsi="Sylfaen"/>
              </w:rPr>
            </w:pPr>
            <w:r w:rsidRPr="004919D0">
              <w:rPr>
                <w:lang w:val="ka-GE"/>
              </w:rPr>
              <w:t xml:space="preserve">  </w:t>
            </w:r>
            <w:r w:rsidR="00F62990" w:rsidRPr="004919D0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21B45A8B" w14:textId="283703BB" w:rsidR="00F62990" w:rsidRPr="004919D0" w:rsidRDefault="00F62990" w:rsidP="00F62990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4919D0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F023E9F" w14:textId="1908CF07" w:rsidR="00F62990" w:rsidRPr="004919D0" w:rsidRDefault="00F62990" w:rsidP="00F62990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4919D0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4919D0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4290F1D" w14:textId="1E4C4ACF" w:rsidR="004C134E" w:rsidRPr="004919D0" w:rsidRDefault="004C134E" w:rsidP="004C134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რბილი და მაგარი ნადებების მოცილება კბილიდან, პირის ღრუს მედიკამენტურ</w:t>
            </w:r>
            <w:r w:rsidR="00C865DC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დამუშავება, ამ პროცედურებისათვის საჭირო საირიგაციო ხსნარების გამოყენება;</w:t>
            </w:r>
          </w:p>
          <w:p w14:paraId="26358B9A" w14:textId="4DC623A5" w:rsidR="004C134E" w:rsidRPr="004919D0" w:rsidRDefault="004C134E" w:rsidP="004C134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 xml:space="preserve">გაუტკივარების ჩატარება პაროდონტის დაავადებათა მკურნალობის დროს. კიურეტაჟის და გინგივოტომიის </w:t>
            </w:r>
            <w:r w:rsidRPr="004919D0">
              <w:rPr>
                <w:rFonts w:ascii="Sylfaen" w:hAnsi="Sylfaen"/>
                <w:sz w:val="24"/>
                <w:szCs w:val="24"/>
              </w:rPr>
              <w:lastRenderedPageBreak/>
              <w:t>ოპერაციული ტექნიკის გამოყენება.</w:t>
            </w:r>
          </w:p>
          <w:p w14:paraId="6F395208" w14:textId="45523FD7" w:rsidR="004C134E" w:rsidRPr="004919D0" w:rsidRDefault="004C134E" w:rsidP="004C134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ოსტეოპლასტიურ მასალათა გამოყენება პაროდონტის დაავადებათა ქირურგიული და თერაპიული მკურნალობის დროს.</w:t>
            </w:r>
          </w:p>
          <w:p w14:paraId="050CFADD" w14:textId="7F67FF35" w:rsidR="004C134E" w:rsidRPr="004919D0" w:rsidRDefault="004C134E" w:rsidP="004C134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ფიზიკურ მეთოდთა გამოყენება პაროდონტის დაავადებათა მკურნალობის დროს.</w:t>
            </w:r>
          </w:p>
          <w:p w14:paraId="5E00B0CC" w14:textId="3412A145" w:rsidR="004C134E" w:rsidRPr="004919D0" w:rsidRDefault="00F62990" w:rsidP="004C134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4C134E"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865D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4C134E"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5B8B6B02" w14:textId="77777777" w:rsidR="00F62990" w:rsidRPr="004919D0" w:rsidRDefault="00F62990" w:rsidP="00F62990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919D0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E9510F5" w14:textId="77777777" w:rsidR="00F62990" w:rsidRPr="004919D0" w:rsidRDefault="00F62990" w:rsidP="00F62990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7B849B2" w14:textId="2495C1D6" w:rsidR="004C134E" w:rsidRPr="004919D0" w:rsidRDefault="004C134E" w:rsidP="004C134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4919D0">
              <w:rPr>
                <w:rFonts w:ascii="Sylfaen" w:hAnsi="Sylfaen"/>
                <w:sz w:val="24"/>
                <w:szCs w:val="24"/>
              </w:rPr>
              <w:t>.</w:t>
            </w:r>
          </w:p>
          <w:p w14:paraId="43EFD81A" w14:textId="2039FBFF" w:rsidR="004C134E" w:rsidRPr="004919D0" w:rsidRDefault="004C134E" w:rsidP="004C134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დიაგნოზის საფუძველზე მკურნალობის გეგმის შემუშავება.</w:t>
            </w:r>
          </w:p>
          <w:p w14:paraId="63423E40" w14:textId="77777777" w:rsidR="005E5BE6" w:rsidRPr="004919D0" w:rsidRDefault="005E5BE6" w:rsidP="005E5BE6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14910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919D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919D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919D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919D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63AE5205" w14:textId="6B852386" w:rsidR="00195291" w:rsidRPr="004919D0" w:rsidRDefault="00306F0E" w:rsidP="00306F0E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 </w:t>
            </w:r>
          </w:p>
          <w:p w14:paraId="1BB5CD5B" w14:textId="6DB0CD3A" w:rsidR="00195291" w:rsidRPr="004919D0" w:rsidRDefault="00195291" w:rsidP="00306F0E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</w:t>
            </w:r>
            <w:r w:rsidR="00306F0E" w:rsidRPr="004919D0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06F0E" w:rsidRPr="004919D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3A32C1F" w14:textId="77777777" w:rsidR="00C865DC" w:rsidRDefault="00306F0E" w:rsidP="00306F0E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C865DC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</w:p>
          <w:p w14:paraId="4C452D25" w14:textId="77777777" w:rsidR="005E5BE6" w:rsidRPr="004919D0" w:rsidRDefault="00306F0E" w:rsidP="005E5BE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919D0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5E5BE6"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5E5BE6" w:rsidRPr="004919D0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5E5BE6"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5E5BE6"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4E1BDFC" w14:textId="77777777" w:rsidR="004C134E" w:rsidRPr="004919D0" w:rsidRDefault="004C134E" w:rsidP="005E5BE6">
            <w:pPr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3422259" w14:textId="77777777" w:rsidR="005E5BE6" w:rsidRPr="004919D0" w:rsidRDefault="005E5BE6" w:rsidP="005E5BE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4919D0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B2C73D9" w14:textId="77777777" w:rsidR="005E5BE6" w:rsidRPr="004919D0" w:rsidRDefault="005E5BE6" w:rsidP="005E5BE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919D0">
              <w:rPr>
                <w:rFonts w:ascii="Sylfaen" w:hAnsi="Sylfaen"/>
                <w:sz w:val="24"/>
                <w:szCs w:val="24"/>
              </w:rPr>
              <w:t>.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364F232" w14:textId="77777777" w:rsidR="0086313C" w:rsidRPr="004919D0" w:rsidRDefault="004C134E" w:rsidP="00D33B60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7140E6" w:rsidRPr="004919D0" w14:paraId="6F8E1CA8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F208" w14:textId="77777777" w:rsidR="007140E6" w:rsidRPr="004919D0" w:rsidRDefault="007140E6" w:rsidP="005A62DC">
            <w:pPr>
              <w:tabs>
                <w:tab w:val="left" w:pos="416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4919D0" w14:paraId="5DC7BB59" w14:textId="77777777" w:rsidTr="00B46462">
        <w:trPr>
          <w:trHeight w:val="5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4DB2" w14:textId="77777777" w:rsidR="007161BC" w:rsidRPr="004919D0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7877" w14:textId="77777777" w:rsidR="007161BC" w:rsidRPr="004919D0" w:rsidRDefault="004C134E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4919D0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E50596" w:rsidRPr="004919D0">
              <w:rPr>
                <w:rFonts w:ascii="Sylfaen" w:hAnsi="Sylfaen"/>
                <w:b/>
                <w:sz w:val="24"/>
                <w:szCs w:val="24"/>
              </w:rPr>
              <w:t xml:space="preserve"> 14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334515B1" w14:textId="77777777" w:rsidR="007161BC" w:rsidRPr="004919D0" w:rsidRDefault="007161BC" w:rsidP="005A62DC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C5E046F" w14:textId="77777777" w:rsidR="007161BC" w:rsidRPr="004919D0" w:rsidRDefault="007161BC" w:rsidP="005A62DC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DDD0E0F" w14:textId="77777777" w:rsidR="007161BC" w:rsidRPr="004919D0" w:rsidRDefault="007161BC" w:rsidP="005A62DC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471397A" w14:textId="77777777" w:rsidR="007140E6" w:rsidRPr="004919D0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3295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6B6E9F7" w14:textId="77777777" w:rsidR="00B32958" w:rsidRPr="004919D0" w:rsidRDefault="00B32958" w:rsidP="00B3295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 .</w:t>
            </w:r>
          </w:p>
          <w:p w14:paraId="123A911C" w14:textId="77777777" w:rsidR="007161BC" w:rsidRPr="004919D0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6BDD939F" w14:textId="77777777" w:rsidR="00B32958" w:rsidRPr="004919D0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14:paraId="2E751A4C" w14:textId="77777777" w:rsidR="00B32958" w:rsidRPr="004919D0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D7E9FDD" w14:textId="77777777" w:rsidR="00B32958" w:rsidRPr="004919D0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919D0" w14:paraId="4CBA3301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2BE8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6AB" w14:textId="77777777" w:rsidR="0015476F" w:rsidRPr="00AE250A" w:rsidRDefault="0015476F" w:rsidP="0015476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7A89D3D5" w14:textId="77777777"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14907A02" w14:textId="77777777"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14:paraId="05A55A4C" w14:textId="4B901B8A" w:rsidR="009168BF" w:rsidRPr="00613D90" w:rsidRDefault="0015476F" w:rsidP="009168B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9168BF"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9168BF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9168BF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9168BF"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3385D899" w14:textId="77777777" w:rsidR="009168BF" w:rsidRPr="00AE250A" w:rsidRDefault="009168BF" w:rsidP="009168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ანამნეზის შეკრება, </w:t>
            </w: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მონაცემების რეგისტრაცია.</w:t>
            </w:r>
          </w:p>
          <w:p w14:paraId="30D327E5" w14:textId="77777777" w:rsidR="00B32958" w:rsidRPr="00AE250A" w:rsidRDefault="00B32958" w:rsidP="009168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FAE4C84" w14:textId="77777777" w:rsidR="007161BC" w:rsidRPr="00AE250A" w:rsidRDefault="007161BC" w:rsidP="00B46462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2442AF7D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790B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6002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6D7AEB5D" w14:textId="77777777"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14:paraId="1FA4494C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3C3E092C" w14:textId="5FB42425" w:rsidR="00B32958" w:rsidRDefault="00B32958" w:rsidP="00B329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011402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7FBC040" w14:textId="4D5BE1AE" w:rsidR="00613D90" w:rsidRPr="00613D90" w:rsidRDefault="00613D90" w:rsidP="00613D9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500B2B65" w14:textId="77777777" w:rsidR="00613D90" w:rsidRPr="00AE250A" w:rsidRDefault="00613D90" w:rsidP="00613D9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1CDB88CB" w14:textId="77777777" w:rsidR="00613D90" w:rsidRPr="00AE250A" w:rsidRDefault="00613D90" w:rsidP="00B329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2F2B626" w14:textId="77777777" w:rsidR="00B32958" w:rsidRPr="00AE250A" w:rsidRDefault="00B32958" w:rsidP="00D33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815527" w:rsidRPr="004919D0" w14:paraId="273A2F11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32687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F9D3E5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3042E3A4" w14:textId="77777777"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1B0FE4C" w14:textId="77777777" w:rsidR="001013C3" w:rsidRPr="00AE250A" w:rsidRDefault="001013C3" w:rsidP="001013C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14:paraId="1123D031" w14:textId="77777777"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14:paraId="25F69176" w14:textId="323F73C6" w:rsidR="009168BF" w:rsidRPr="00613D90" w:rsidRDefault="009168BF" w:rsidP="009168B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7F373567" w14:textId="77777777" w:rsidR="009168BF" w:rsidRPr="00AE250A" w:rsidRDefault="009168BF" w:rsidP="009168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ბ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</w:rPr>
              <w:t>ქტერიოლოგი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AE250A">
              <w:rPr>
                <w:rFonts w:ascii="Sylfaen" w:hAnsi="Sylfaen"/>
                <w:sz w:val="24"/>
                <w:szCs w:val="24"/>
              </w:rPr>
              <w:t>რი, ალერგ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Pr="00AE250A">
              <w:rPr>
                <w:rFonts w:ascii="Sylfaen" w:hAnsi="Sylfaen"/>
                <w:sz w:val="24"/>
                <w:szCs w:val="24"/>
              </w:rPr>
              <w:t>ლოგიური, მორფოლოგიური, ბიოქიმიური კვლევ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ის შედეგების გაანალიზება.</w:t>
            </w:r>
          </w:p>
          <w:p w14:paraId="0408B2F2" w14:textId="77777777"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CC5B193" w14:textId="77777777" w:rsidR="007161BC" w:rsidRPr="00AE250A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52320944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C70C5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F2E5B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0B72C60" w14:textId="29A7E5C3" w:rsidR="00B32958" w:rsidRDefault="00B32958" w:rsidP="00B329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011402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04CFCCE" w14:textId="5F4FD30D" w:rsidR="00613D90" w:rsidRPr="00613D90" w:rsidRDefault="00613D90" w:rsidP="00613D9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29263226" w14:textId="46EA24CE" w:rsidR="00613D90" w:rsidRPr="00AE250A" w:rsidRDefault="00613D90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7E2E2DFF" w14:textId="77777777"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CA788A5" w14:textId="77777777"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526F34CC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A620C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B0593A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355BCB01" w14:textId="77777777"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1D87C367" w14:textId="77777777"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ადგილობირივი და ზოგადი მკურნალობა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C5FF851" w14:textId="559F9191" w:rsidR="0053181E" w:rsidRPr="00613D90" w:rsidRDefault="0053181E" w:rsidP="0053181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08C63A95" w14:textId="77777777" w:rsidR="0053181E" w:rsidRPr="00AE250A" w:rsidRDefault="0053181E" w:rsidP="0053181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პერკუსია, პალპაცია რენტგენოდიანოსტიკა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7C2230C" w14:textId="77777777" w:rsidR="00B32958" w:rsidRPr="00AE250A" w:rsidRDefault="00B32958" w:rsidP="00B3295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DC750B0" w14:textId="77777777"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204C94F9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4D2E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93BD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64FA3881" w14:textId="513A6866" w:rsidR="00004F43" w:rsidRPr="00613D90" w:rsidRDefault="00B0472C" w:rsidP="00B047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6E56A14D" w14:textId="77777777" w:rsidR="00B0472C" w:rsidRPr="00AE250A" w:rsidRDefault="00004F43" w:rsidP="00B047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AE250A">
              <w:rPr>
                <w:rFonts w:ascii="Sylfaen" w:hAnsi="Sylfaen"/>
                <w:sz w:val="24"/>
                <w:szCs w:val="24"/>
              </w:rPr>
              <w:t>გინგივიტის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E250A">
              <w:rPr>
                <w:sz w:val="24"/>
                <w:szCs w:val="24"/>
              </w:rPr>
              <w:t xml:space="preserve">CPITN, PMA,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C76EB28" w14:textId="77777777" w:rsidR="00B32958" w:rsidRPr="00AE250A" w:rsidRDefault="00B32958" w:rsidP="00B3295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9280B76" w14:textId="77777777"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7E7656C5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BC589" w14:textId="77777777" w:rsidR="00AE41C2" w:rsidRPr="004919D0" w:rsidRDefault="00281BF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8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F1A3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FA3BE06" w14:textId="77777777" w:rsidR="003559A9" w:rsidRPr="00AE250A" w:rsidRDefault="003559A9" w:rsidP="003559A9">
            <w:pPr>
              <w:rPr>
                <w:rFonts w:ascii="AcadNusx" w:hAnsi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ა.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14:paraId="27BDD4C8" w14:textId="77777777" w:rsidR="003559A9" w:rsidRPr="00AE250A" w:rsidRDefault="003559A9" w:rsidP="003559A9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დაავადებათა ქირურგიული მკურნალობის მეთოდები. </w:t>
            </w:r>
          </w:p>
          <w:p w14:paraId="3898C603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57F13442" w14:textId="77777777" w:rsidR="003559A9" w:rsidRPr="00AE250A" w:rsidRDefault="003559A9" w:rsidP="003559A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EFE6507" w14:textId="77777777" w:rsidR="001013C3" w:rsidRPr="00AE250A" w:rsidRDefault="001013C3" w:rsidP="001013C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პაროდონტოლოგიაში გამოყენებული ოსტეოპლასტიური მასალები.</w:t>
            </w:r>
          </w:p>
          <w:p w14:paraId="5B6EB9A4" w14:textId="77777777" w:rsidR="003559A9" w:rsidRPr="00AE250A" w:rsidRDefault="003559A9" w:rsidP="003559A9">
            <w:pPr>
              <w:rPr>
                <w:rFonts w:ascii="AcadNusx" w:hAnsi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მკურნალობა.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14:paraId="41D4B779" w14:textId="77777777" w:rsidR="003559A9" w:rsidRPr="00AE250A" w:rsidRDefault="003559A9" w:rsidP="003559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მკურნალობის მეთოდები.</w:t>
            </w:r>
          </w:p>
          <w:p w14:paraId="188F7035" w14:textId="2014197C" w:rsidR="00BB7A83" w:rsidRPr="00613D90" w:rsidRDefault="00BB7A83" w:rsidP="00BB7A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51D04D29" w14:textId="77777777" w:rsidR="003559A9" w:rsidRPr="00AE250A" w:rsidRDefault="003559A9" w:rsidP="003559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BB7A83"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F2D08AB" w14:textId="77777777" w:rsidR="003559A9" w:rsidRPr="00AE250A" w:rsidRDefault="003559A9" w:rsidP="003559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3DB25BBE" w14:textId="77777777" w:rsidR="003559A9" w:rsidRPr="00AE250A" w:rsidRDefault="003559A9" w:rsidP="005A62DC">
            <w:pPr>
              <w:tabs>
                <w:tab w:val="left" w:pos="4160"/>
              </w:tabs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6A0A704B" w14:textId="77777777" w:rsidTr="00D33B60">
        <w:trPr>
          <w:trHeight w:val="1403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BC01A" w14:textId="77777777" w:rsidR="00AE41C2" w:rsidRPr="004919D0" w:rsidRDefault="00B40D88" w:rsidP="004C134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9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3554BA" w14:textId="77777777" w:rsidR="003559A9" w:rsidRPr="00AE250A" w:rsidRDefault="003559A9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68002EA5" w14:textId="77777777" w:rsidR="00AE41C2" w:rsidRPr="00AE250A" w:rsidRDefault="003559A9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- 1 სთ.</w:t>
            </w:r>
          </w:p>
        </w:tc>
      </w:tr>
      <w:tr w:rsidR="00815527" w:rsidRPr="004919D0" w14:paraId="56A4E09D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CCDB" w14:textId="77777777" w:rsidR="00AE41C2" w:rsidRPr="004919D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B40D8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BEB6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4115F4BB" w14:textId="77777777" w:rsidR="003559A9" w:rsidRPr="00AE250A" w:rsidRDefault="003559A9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მკურნალობა.</w:t>
            </w:r>
          </w:p>
          <w:p w14:paraId="025A6EA6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62537912" w14:textId="77777777" w:rsidR="003559A9" w:rsidRPr="00AE250A" w:rsidRDefault="003559A9" w:rsidP="003559A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7588C2C" w14:textId="77777777" w:rsidR="003559A9" w:rsidRPr="00AE250A" w:rsidRDefault="003559A9" w:rsidP="003559A9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მკურნალობა.</w:t>
            </w:r>
          </w:p>
          <w:p w14:paraId="5B063C4A" w14:textId="4A7E4BEA" w:rsidR="00BB7A83" w:rsidRPr="00613D90" w:rsidRDefault="00BB7A83" w:rsidP="00BB7A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1943C797" w14:textId="77777777" w:rsidR="003559A9" w:rsidRPr="00AE250A" w:rsidRDefault="003559A9" w:rsidP="003559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BB7A83"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84CA420" w14:textId="77777777" w:rsidR="003559A9" w:rsidRPr="00AE250A" w:rsidRDefault="003559A9" w:rsidP="003559A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0F414947" w14:textId="77777777" w:rsidR="003559A9" w:rsidRPr="00AE250A" w:rsidRDefault="003559A9" w:rsidP="003559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60F14C7E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9CD3E" w14:textId="77777777" w:rsidR="00AE41C2" w:rsidRPr="004919D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="00B40D8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6DB5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5723DC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BA49CB5" w14:textId="77777777" w:rsidR="005723DC" w:rsidRPr="00AE250A" w:rsidRDefault="005723DC" w:rsidP="005723D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ფიზიკური მეთოდების გამოყენება პაროდონტის დაავადებათა მკურნალობის დროს: მედიკამენტური ელექტროფორეზი, ფლუქტუორიზაცია, უმსდ-თერაპია, დიათერმოკოაგულაცია. </w:t>
            </w:r>
          </w:p>
          <w:p w14:paraId="551CB16E" w14:textId="00DC71D0" w:rsidR="00CE78C4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752A87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067CB79C" w14:textId="51949A4D" w:rsidR="00752A87" w:rsidRDefault="00752A87" w:rsidP="00752A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 მკურნალობის მეთოდისა და ტაქტიკის განსაზღვრა;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1272D95" w14:textId="2784ABD4" w:rsidR="00FE1D65" w:rsidRPr="001D759D" w:rsidRDefault="00FE1D65" w:rsidP="00FE1D6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759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070CA0D2" w14:textId="77777777" w:rsidR="00FE1D65" w:rsidRPr="00AE250A" w:rsidRDefault="00FE1D65" w:rsidP="00FE1D6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799C9417" w14:textId="77777777" w:rsidR="00752A87" w:rsidRPr="00AE250A" w:rsidRDefault="00752A87" w:rsidP="00752A8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06EA2DF2" w14:textId="77777777" w:rsidR="00AE41C2" w:rsidRPr="00AE250A" w:rsidRDefault="00AE41C2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4024D" w:rsidRPr="004919D0" w14:paraId="1D8805D5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64BA" w14:textId="77777777" w:rsidR="0084024D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12</w:t>
            </w:r>
            <w:r w:rsidR="00B6585F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6585F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D14" w14:textId="77777777" w:rsidR="00B6585F" w:rsidRPr="00AE250A" w:rsidRDefault="00B6585F" w:rsidP="00B6585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089DA303" w14:textId="77777777" w:rsidR="00D5069A" w:rsidRPr="00AE250A" w:rsidRDefault="00D5069A" w:rsidP="00D5069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598A2924" w14:textId="77777777" w:rsidR="001013C3" w:rsidRPr="00AE250A" w:rsidRDefault="001013C3" w:rsidP="001013C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ფიზიკური მეთოდების გამოყენება პაროდონტის დაავადებათა მკურნალობის დროს: მედიკამენტური ელექტროფორეზი, ფლუქტუორიზაცია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rFonts w:ascii="Sylfaen" w:hAnsi="Sylfaen"/>
                <w:sz w:val="24"/>
                <w:szCs w:val="24"/>
              </w:rPr>
              <w:t>უმსდ-თერაპია, დიათერმოკოაგულაცია.</w:t>
            </w:r>
          </w:p>
          <w:p w14:paraId="22836D27" w14:textId="0ED1715C" w:rsidR="000675EC" w:rsidRDefault="000675EC" w:rsidP="000675EC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ჰელიუმ-ნეონის ლაზეროთერაპია, მაგნიტოთერაპია, პლაზმური თერაპია, ვაკუუმოთერაპია, ოსქიგენოთერაპია, ბალნეოთერაპია.</w:t>
            </w:r>
          </w:p>
          <w:p w14:paraId="273122CA" w14:textId="77777777" w:rsidR="001013C3" w:rsidRPr="00AE250A" w:rsidRDefault="001013C3" w:rsidP="001013C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პროფილაქტიკის ძირითადი პრინციპები.</w:t>
            </w:r>
          </w:p>
          <w:p w14:paraId="26FF3A73" w14:textId="77777777" w:rsidR="00D5069A" w:rsidRPr="00AE250A" w:rsidRDefault="00D5069A" w:rsidP="00D506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დიაგნოზის დასმა,  მკურნალობის მეთოდისა და ტაქტიკის განსაზღვრა;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287219FB" w14:textId="77777777" w:rsidR="00D5069A" w:rsidRPr="00AE250A" w:rsidRDefault="00D5069A" w:rsidP="00D506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C5B819C" w14:textId="77777777" w:rsidR="00D5069A" w:rsidRPr="00AE250A" w:rsidRDefault="00D5069A" w:rsidP="00B6585F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4024D" w:rsidRPr="004919D0" w14:paraId="1F383B1F" w14:textId="77777777" w:rsidTr="00D33B60">
        <w:trPr>
          <w:trHeight w:val="3779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6CC9" w14:textId="77777777" w:rsidR="0084024D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13</w:t>
            </w:r>
            <w:r w:rsidR="00B6585F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6585F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B88" w14:textId="77777777" w:rsidR="000675EC" w:rsidRPr="00AE250A" w:rsidRDefault="000675EC" w:rsidP="000675E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1სთ</w:t>
            </w:r>
          </w:p>
          <w:p w14:paraId="36D3194F" w14:textId="77777777" w:rsidR="000675EC" w:rsidRPr="00AE250A" w:rsidRDefault="000675EC" w:rsidP="000675E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პროფილაქტიკის ძირითადი პრინციპები</w:t>
            </w:r>
          </w:p>
          <w:p w14:paraId="5B7EAA90" w14:textId="77777777" w:rsidR="00B6585F" w:rsidRPr="00AE250A" w:rsidRDefault="00B6585F" w:rsidP="00B6585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25623F5D" w14:textId="4B0996C6" w:rsidR="000675EC" w:rsidRPr="00613D90" w:rsidRDefault="000675EC" w:rsidP="000675E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45259F96" w14:textId="77777777" w:rsidR="000675EC" w:rsidRPr="00AE250A" w:rsidRDefault="000675EC" w:rsidP="000675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განსაზღვრა.</w:t>
            </w:r>
          </w:p>
          <w:p w14:paraId="685F3D85" w14:textId="77777777" w:rsidR="00D5069A" w:rsidRPr="00AE250A" w:rsidRDefault="00D5069A" w:rsidP="00D506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8C81772" w14:textId="77777777" w:rsidR="00D5069A" w:rsidRPr="00AE250A" w:rsidRDefault="00D5069A" w:rsidP="00B6585F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56134045" w14:textId="77777777" w:rsidTr="00B46462">
        <w:trPr>
          <w:trHeight w:val="4265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B69" w14:textId="77777777" w:rsidR="00AE41C2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14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4900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360C7965" w14:textId="77777777" w:rsidR="00D5069A" w:rsidRPr="00AE250A" w:rsidRDefault="00D5069A" w:rsidP="00D5069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799E159" w14:textId="77777777" w:rsidR="00E867F1" w:rsidRPr="00AE250A" w:rsidRDefault="00E867F1" w:rsidP="00D5069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0-10</w:t>
            </w:r>
          </w:p>
          <w:p w14:paraId="0566DC04" w14:textId="77777777" w:rsidR="00AE41C2" w:rsidRPr="00AE250A" w:rsidRDefault="00D5069A" w:rsidP="00B4646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E78C4" w:rsidRPr="004919D0" w14:paraId="6067FC1E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958776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27A7F06" w14:textId="77777777" w:rsidR="00CE78C4" w:rsidRPr="00AE250A" w:rsidRDefault="00CE78C4" w:rsidP="00B46462">
            <w:pPr>
              <w:tabs>
                <w:tab w:val="left" w:pos="4160"/>
              </w:tabs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4919D0" w14:paraId="106BB597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FD51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1E5CDEB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5A67" w14:textId="77777777" w:rsidR="00D72B5F" w:rsidRPr="00AE250A" w:rsidRDefault="00D72B5F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2FAE1DCD" w14:textId="77777777" w:rsidR="00D5069A" w:rsidRPr="00AE250A" w:rsidRDefault="00D5069A" w:rsidP="00D5069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sz w:val="24"/>
                <w:szCs w:val="24"/>
                <w:lang w:val="ka-GE"/>
              </w:rPr>
              <w:t xml:space="preserve">  </w:t>
            </w: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45BA2008" w14:textId="77777777" w:rsidR="00D72B5F" w:rsidRPr="00AE250A" w:rsidRDefault="00D72B5F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4919D0" w14:paraId="21D6CB4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DCD" w14:textId="77777777" w:rsidR="00D72B5F" w:rsidRPr="004919D0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0F0" w14:textId="77777777" w:rsidR="00D72B5F" w:rsidRPr="00AE250A" w:rsidRDefault="00D5069A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4919D0" w14:paraId="58B7057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752C" w14:textId="77777777" w:rsidR="001D6D9E" w:rsidRPr="004919D0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CC9" w14:textId="77777777" w:rsidR="001D6D9E" w:rsidRPr="00AE250A" w:rsidRDefault="001D6D9E" w:rsidP="005A62DC">
            <w:pPr>
              <w:tabs>
                <w:tab w:val="left" w:pos="416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717DA91F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lastRenderedPageBreak/>
              <w:t>რომელიც შეიძლება განხორციელდეს შეკითხვებზე პასუხის სახით.</w:t>
            </w:r>
          </w:p>
          <w:p w14:paraId="7CCDFF12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ვადმყოფის ისტორიის შევსებას,   მონაცემების რეგისტრაციას, </w:t>
            </w:r>
            <w:r w:rsidRPr="00AE250A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E250A">
              <w:rPr>
                <w:sz w:val="24"/>
                <w:szCs w:val="24"/>
              </w:rPr>
              <w:t xml:space="preserve">CPITN, PMA,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ფუნქციურ მეთოდთა და სინჯთა, ფიზიკური მეთოდების გამოყენება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 ჩვენების მიხედვით,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სანაციას,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05BF5CA3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AE250A">
              <w:rPr>
                <w:rFonts w:ascii="Sylfaen" w:hAnsi="Sylfaen"/>
                <w:sz w:val="24"/>
                <w:szCs w:val="24"/>
              </w:rPr>
              <w:t>(</w:t>
            </w: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 ორი საათი  ყოველ დღე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)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14:paraId="19519FE0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AE250A">
              <w:rPr>
                <w:rFonts w:ascii="Sylfaen" w:hAnsi="Sylfaen"/>
                <w:sz w:val="24"/>
                <w:szCs w:val="24"/>
              </w:rPr>
              <w:t>ვიდეო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6B6F12DD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1F3394DC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E250A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18E2770B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E250A">
              <w:rPr>
                <w:rFonts w:ascii="Sylfaen" w:hAnsi="Sylfaen"/>
                <w:sz w:val="24"/>
                <w:szCs w:val="24"/>
              </w:rPr>
              <w:t>.</w:t>
            </w:r>
          </w:p>
          <w:p w14:paraId="42FDA089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70482CF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14:paraId="231B0D47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FD91A9B" w14:textId="77777777" w:rsidR="00D5069A" w:rsidRPr="00AE250A" w:rsidRDefault="00D5069A" w:rsidP="00D506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გაურკვეველ, დასაზუსტებელ  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26DEA6E5" w14:textId="77777777" w:rsidR="00D5069A" w:rsidRPr="00AE250A" w:rsidRDefault="00D5069A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46B558F6" w14:textId="77777777" w:rsidR="00D5069A" w:rsidRPr="00AE250A" w:rsidRDefault="00D5069A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3622B0EE" w14:textId="77777777" w:rsidR="00D5069A" w:rsidRPr="00AE250A" w:rsidRDefault="00D5069A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14:paraId="6BEA72F3" w14:textId="77777777" w:rsidR="00D5069A" w:rsidRPr="00AE250A" w:rsidRDefault="00D5069A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1C48C1FA" w14:textId="77777777" w:rsidR="001433F0" w:rsidRPr="00AE250A" w:rsidRDefault="001433F0" w:rsidP="00D506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OSCE.</w:t>
            </w:r>
          </w:p>
          <w:p w14:paraId="2E46444D" w14:textId="77777777" w:rsidR="001D6D9E" w:rsidRPr="00AE250A" w:rsidRDefault="001D6D9E" w:rsidP="005A62DC">
            <w:pPr>
              <w:tabs>
                <w:tab w:val="left" w:pos="416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4919D0" w14:paraId="448645ED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17EC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7F9" w14:textId="77777777" w:rsidR="00C17585" w:rsidRPr="00AE250A" w:rsidRDefault="00C17585" w:rsidP="00C1758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AE250A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4C270FC" w14:textId="77777777" w:rsidR="00C17585" w:rsidRPr="00AE250A" w:rsidRDefault="00C17585" w:rsidP="003A62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E250A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2756091" w14:textId="77777777" w:rsidR="00C17585" w:rsidRPr="00AE250A" w:rsidRDefault="00C17585" w:rsidP="003A6230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 w:cs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AE250A">
              <w:rPr>
                <w:b/>
                <w:sz w:val="24"/>
                <w:szCs w:val="24"/>
              </w:rPr>
              <w:t xml:space="preserve"> A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2C067F88" w14:textId="77777777" w:rsidR="00C17585" w:rsidRPr="00AE250A" w:rsidRDefault="00C17585" w:rsidP="003A6230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E250A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AE250A">
              <w:rPr>
                <w:b/>
                <w:sz w:val="24"/>
                <w:szCs w:val="24"/>
              </w:rPr>
              <w:t xml:space="preserve">B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10574A9E" w14:textId="77777777" w:rsidR="00C17585" w:rsidRPr="00AE250A" w:rsidRDefault="00C17585" w:rsidP="003A6230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ა.გ)</w:t>
            </w:r>
            <w:r w:rsidRPr="00AE250A">
              <w:rPr>
                <w:b/>
                <w:sz w:val="24"/>
                <w:szCs w:val="24"/>
              </w:rPr>
              <w:t xml:space="preserve">  ( C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FD64A70" w14:textId="77777777" w:rsidR="00C17585" w:rsidRPr="00AE250A" w:rsidRDefault="00C17585" w:rsidP="003A6230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AE250A">
              <w:rPr>
                <w:b/>
                <w:sz w:val="24"/>
                <w:szCs w:val="24"/>
              </w:rPr>
              <w:t xml:space="preserve">D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AF2AFFC" w14:textId="77777777" w:rsidR="00C17585" w:rsidRPr="00AE250A" w:rsidRDefault="00C17585" w:rsidP="003A6230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 w:cs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AE250A">
              <w:rPr>
                <w:b/>
                <w:sz w:val="24"/>
                <w:szCs w:val="24"/>
              </w:rPr>
              <w:t xml:space="preserve">E ) 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2B5635C8" w14:textId="77777777" w:rsidR="00C17585" w:rsidRPr="00AE250A" w:rsidRDefault="00C17585" w:rsidP="003A6230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E250A">
              <w:rPr>
                <w:b/>
                <w:sz w:val="24"/>
                <w:szCs w:val="24"/>
              </w:rPr>
              <w:tab/>
            </w:r>
          </w:p>
          <w:p w14:paraId="255A0E54" w14:textId="77777777" w:rsidR="00C17585" w:rsidRPr="00AE250A" w:rsidRDefault="00C17585" w:rsidP="00C1758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77B91421" w14:textId="77777777" w:rsidR="00C17585" w:rsidRPr="00AE250A" w:rsidRDefault="00C17585" w:rsidP="00ED720E">
            <w:pPr>
              <w:spacing w:line="276" w:lineRule="auto"/>
              <w:rPr>
                <w:rFonts w:ascii="AcadNusx" w:hAnsi="AcadNusx" w:cs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AE250A">
              <w:rPr>
                <w:b/>
                <w:sz w:val="24"/>
                <w:szCs w:val="24"/>
              </w:rPr>
              <w:t>FX)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2463718" w14:textId="77777777" w:rsidR="00C17585" w:rsidRPr="00AE250A" w:rsidRDefault="00C17585" w:rsidP="00ED720E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AE250A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AE250A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ABC45FF" w14:textId="77777777" w:rsidR="00C17585" w:rsidRPr="00AE250A" w:rsidRDefault="00C17585" w:rsidP="00C17585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13D61CE8" w14:textId="77777777" w:rsidR="00C17585" w:rsidRPr="00AE250A" w:rsidRDefault="00C17585" w:rsidP="003A6230">
            <w:pPr>
              <w:spacing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02377B" w:rsidRPr="00AE250A">
              <w:rPr>
                <w:rFonts w:ascii="Sylfaen" w:hAnsi="Sylfaen" w:cs="AcadNusx"/>
                <w:sz w:val="24"/>
                <w:szCs w:val="24"/>
              </w:rPr>
              <w:t>.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181FBEE2" w14:textId="77777777" w:rsidR="00C17585" w:rsidRPr="00AE250A" w:rsidRDefault="00C17585" w:rsidP="003A6230">
            <w:pPr>
              <w:spacing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14EAAC56" w14:textId="77777777" w:rsidR="00C17585" w:rsidRPr="00AE250A" w:rsidRDefault="00C17585" w:rsidP="003A6230">
            <w:pPr>
              <w:spacing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</w:t>
            </w: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მინიმუმ 30 ქულა.</w:t>
            </w:r>
          </w:p>
          <w:p w14:paraId="09E2169E" w14:textId="69894BB7" w:rsidR="00C17585" w:rsidRPr="00AE250A" w:rsidRDefault="00C17585" w:rsidP="00C17585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</w:t>
            </w:r>
            <w:r w:rsidR="00ED720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418A67CA" w14:textId="77777777" w:rsidR="00C17585" w:rsidRPr="00AE250A" w:rsidRDefault="00C17585" w:rsidP="00C1758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75BC99A7" w14:textId="77777777" w:rsidR="00C17585" w:rsidRPr="00AE250A" w:rsidRDefault="00C17585" w:rsidP="00C1758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E250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E250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F5FA3BC" w14:textId="77777777" w:rsidR="00C17585" w:rsidRPr="00AE250A" w:rsidRDefault="00C17585" w:rsidP="00C17585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73195E1A" w14:textId="501773CB" w:rsidR="00C17585" w:rsidRPr="00AE250A" w:rsidRDefault="00C17585" w:rsidP="00C1758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 xml:space="preserve">6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2F3C007C" w14:textId="77777777" w:rsidR="00C17585" w:rsidRPr="00AE250A" w:rsidRDefault="00C17585" w:rsidP="00C1758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  </w:t>
            </w:r>
            <w:r w:rsidR="00225122" w:rsidRPr="00AE250A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225122" w:rsidRPr="00AE250A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2BEB6466" w14:textId="085CAB8F" w:rsidR="001F654E" w:rsidRDefault="001F654E" w:rsidP="001F654E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1666B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  <w:r w:rsidR="00C865DC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="00C865DC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662E4E82" w14:textId="089E0447" w:rsidR="00D024A1" w:rsidRDefault="00D024A1" w:rsidP="00D024A1">
            <w:pPr>
              <w:pStyle w:val="ListParagraph"/>
              <w:spacing w:after="200" w:line="276" w:lineRule="auto"/>
              <w:ind w:left="119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2 ქულა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დიაგნოზი და დიფერენციალური დიაგნოზი სწორად არის გამოტანილი; მანიპულაცია სწორად არის შესრულებული.</w:t>
            </w:r>
          </w:p>
          <w:p w14:paraId="667F6E51" w14:textId="50EDE005" w:rsidR="00D024A1" w:rsidRDefault="00D024A1" w:rsidP="00D024A1">
            <w:pPr>
              <w:pStyle w:val="ListParagraph"/>
              <w:spacing w:after="200" w:line="276" w:lineRule="auto"/>
              <w:ind w:left="119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1 ქულა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 და დიფერენციალური დიაგნოზი სწორად არის გამოტანილი; მანიპულაცია სწორად არ არის შესრულებული.</w:t>
            </w:r>
          </w:p>
          <w:p w14:paraId="3116C487" w14:textId="7F00597D" w:rsidR="00D024A1" w:rsidRPr="00D024A1" w:rsidRDefault="00D024A1" w:rsidP="00D024A1">
            <w:pPr>
              <w:pStyle w:val="ListParagraph"/>
              <w:spacing w:after="200" w:line="276" w:lineRule="auto"/>
              <w:ind w:left="119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0 ქულა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დიაგნოზი და დიფერენციალური დიაგნოზი სწორად არ არის გამოტანილი; მანიპულაცია სწორად არ არის შესრულებული.</w:t>
            </w:r>
          </w:p>
          <w:p w14:paraId="00775E3F" w14:textId="77777777" w:rsidR="00C17585" w:rsidRPr="00AE250A" w:rsidRDefault="00C17585" w:rsidP="00C1758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-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წერილობითი ფორმით სასწავლო კურსით გათვალისწინებული თემატიკის  ფარგლებში, ფასდება 10 ქულით შემდეგი კრიტერიუმებით:</w:t>
            </w:r>
          </w:p>
          <w:p w14:paraId="7E674B68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5BC4E1A5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გამოყენებული ლიტერატურის მიმოხილვა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56D86657" w14:textId="52CA6FF8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კრიტიკული/ლოგიკური მსჯელობა - 4 ქულა;</w:t>
            </w:r>
          </w:p>
          <w:p w14:paraId="46DAE9F4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შესავალი;</w:t>
            </w:r>
          </w:p>
          <w:p w14:paraId="574E0104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საკითხის/პრობლემის ჩამოყალიბება;</w:t>
            </w:r>
          </w:p>
          <w:p w14:paraId="6689EC50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                                    - ლიტერატურის მიმოხილვა;</w:t>
            </w:r>
          </w:p>
          <w:p w14:paraId="543BAE8D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ინდივიდუალური კვლევა;</w:t>
            </w:r>
          </w:p>
          <w:p w14:paraId="10A429DF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მიღებულ მასალაზე მსჯელობა;</w:t>
            </w:r>
          </w:p>
          <w:p w14:paraId="04E710E7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დასკვნა;</w:t>
            </w:r>
          </w:p>
          <w:p w14:paraId="2F802CEF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ლიტერატურა.</w:t>
            </w:r>
          </w:p>
          <w:p w14:paraId="73CD0955" w14:textId="22F66FA0" w:rsidR="00C17585" w:rsidRPr="00AE250A" w:rsidRDefault="00C17585" w:rsidP="00C1758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ფასდება 2 ქულით შემდეგი რანჟირებით:</w:t>
            </w:r>
          </w:p>
          <w:p w14:paraId="1BEC09CD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 - </w:t>
            </w:r>
            <w:r w:rsidRPr="00AE250A">
              <w:rPr>
                <w:rFonts w:ascii="Sylfaen" w:hAnsi="Sylfaen"/>
                <w:sz w:val="24"/>
                <w:szCs w:val="24"/>
              </w:rPr>
              <w:t>2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54B10AD7" w14:textId="7DD9F282" w:rsidR="00C17585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AE250A">
              <w:rPr>
                <w:rFonts w:ascii="Sylfaen" w:hAnsi="Sylfaen"/>
                <w:sz w:val="24"/>
                <w:szCs w:val="24"/>
              </w:rPr>
              <w:t>1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2D39608F" w14:textId="77777777" w:rsidR="003C270D" w:rsidRPr="00AE250A" w:rsidRDefault="003C270D" w:rsidP="00C17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747BC41" w14:textId="3B3656EF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გამოყენებული ლიტერატურის მიმოხილვა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14:paraId="760DE88B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0E9F2206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AE250A">
              <w:rPr>
                <w:rFonts w:ascii="Sylfaen" w:hAnsi="Sylfaen"/>
                <w:sz w:val="24"/>
                <w:szCs w:val="24"/>
              </w:rPr>
              <w:t>3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09E8E7AC" w14:textId="77777777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3FF4B546" w14:textId="22BC4A42" w:rsidR="00C17585" w:rsidRPr="00AE250A" w:rsidRDefault="00C17585" w:rsidP="00C17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კონკრეტულ საკითხთან დაკავშირებული ლიტერატურა მწირია - 1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29DB1D71" w14:textId="77777777" w:rsidR="00C17585" w:rsidRPr="00AE250A" w:rsidRDefault="00C17585" w:rsidP="003A6230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კრიტიკული/ლოგიკური მსჯელობა -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რანჟირბით:</w:t>
            </w:r>
          </w:p>
          <w:p w14:paraId="560537D0" w14:textId="77777777" w:rsidR="00C17585" w:rsidRPr="00AE250A" w:rsidRDefault="00C17585" w:rsidP="003A6230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რელევანტურია და შეესაბამება კვლევის მიზანს - 1 ქულა;</w:t>
            </w:r>
          </w:p>
          <w:p w14:paraId="213B1682" w14:textId="77777777" w:rsidR="00C17585" w:rsidRPr="00AE250A" w:rsidRDefault="00C17585" w:rsidP="003A6230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ირგვლივ მსჯელობა  ლოგიკურია - 1 ქულა;</w:t>
            </w:r>
          </w:p>
          <w:p w14:paraId="72DB3AF0" w14:textId="77777777" w:rsidR="00C17585" w:rsidRPr="00AE250A" w:rsidRDefault="00C17585" w:rsidP="003A6230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მასალა სწორად არის გაანალიზებული  - 1 ქულა;</w:t>
            </w:r>
          </w:p>
          <w:p w14:paraId="69382EF6" w14:textId="1492F9C1" w:rsidR="00524F0B" w:rsidRDefault="00C17585" w:rsidP="00ED720E">
            <w:pPr>
              <w:spacing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დასკვნა მსჯელობის შესაბამისია - 1 ქულა. </w:t>
            </w:r>
          </w:p>
          <w:p w14:paraId="78FE4186" w14:textId="0D3A2731" w:rsidR="00C865DC" w:rsidRPr="00AE250A" w:rsidRDefault="00C17585" w:rsidP="00790BA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AE250A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02011C2" w14:textId="77777777" w:rsidR="00C17585" w:rsidRPr="00AE250A" w:rsidRDefault="00C17585" w:rsidP="00C17585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E250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9562FDE" w14:textId="77777777" w:rsidR="00ED17A8" w:rsidRPr="00AE250A" w:rsidRDefault="00ED17A8" w:rsidP="00ED17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579FDE5D" w14:textId="7106BF96" w:rsidR="007A7E84" w:rsidRPr="007A7E84" w:rsidRDefault="007A7E84" w:rsidP="007A7E84">
            <w:pPr>
              <w:spacing w:line="254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7A7E84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</w:t>
            </w:r>
            <w:r w:rsidRPr="007A7E84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lastRenderedPageBreak/>
              <w:t>10 ქულა.</w:t>
            </w:r>
          </w:p>
          <w:p w14:paraId="2B226BE1" w14:textId="77777777" w:rsidR="007A7E84" w:rsidRPr="007A7E84" w:rsidRDefault="007A7E84" w:rsidP="007A7E8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7A7E84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2. ტარდება </w:t>
            </w:r>
            <w:r w:rsidRPr="007A7E84">
              <w:rPr>
                <w:rFonts w:ascii="Sylfaen" w:eastAsia="Calibri" w:hAnsi="Sylfaen" w:cs="Times New Roman"/>
                <w:b/>
                <w:sz w:val="24"/>
                <w:szCs w:val="24"/>
              </w:rPr>
              <w:t xml:space="preserve">OSCE </w:t>
            </w:r>
            <w:r w:rsidRPr="007A7E84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77D514A7" w14:textId="2AF0C006" w:rsidR="00D72B5F" w:rsidRPr="00AE250A" w:rsidRDefault="007A7E84" w:rsidP="007A7E84">
            <w:p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A7E84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7A7E84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 xml:space="preserve">- 1 - </w:t>
            </w:r>
            <w:r w:rsidRPr="007A7E84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7A7E84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</w:tc>
      </w:tr>
      <w:tr w:rsidR="00815527" w:rsidRPr="004919D0" w14:paraId="49AA4AB1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7E38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7329" w14:textId="77777777" w:rsidR="004A7144" w:rsidRPr="004A7144" w:rsidRDefault="004A7144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გოგილაშვილი ქ., ნაცვლიშვილი თ.-კლინიკური პაროდონტოლოგია.ტომი I. 2022.</w:t>
            </w:r>
          </w:p>
          <w:p w14:paraId="7642179D" w14:textId="6C3CBE28" w:rsidR="004A7144" w:rsidRPr="004A7144" w:rsidRDefault="004A7144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ნაცვლიშვილი თ.; გოგილაშვილი ქ.- პაროდონტის დაავადებების არაქირურგიული და ქირურგიული მკურნალობა. ტომი 2. 2022.</w:t>
            </w:r>
          </w:p>
          <w:p w14:paraId="1538247B" w14:textId="2FEB705B" w:rsidR="00F6244B" w:rsidRPr="004A7144" w:rsidRDefault="00F6244B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B8420C" w:rsidRPr="004A7144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5DC3929" w14:textId="2CD7BE5B" w:rsidR="00F6244B" w:rsidRPr="004A7144" w:rsidRDefault="00F6244B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="002143CD"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., 2005. </w:t>
            </w:r>
          </w:p>
          <w:p w14:paraId="0C898F66" w14:textId="0AFE4318" w:rsidR="00D72B5F" w:rsidRPr="003C270D" w:rsidRDefault="00F6244B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ივერიელი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მ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აბაშიძე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პაროდონტის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ფარმაკოთერაპია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A72644" w:rsidRPr="004A7144">
              <w:rPr>
                <w:rFonts w:ascii="AcadNusx" w:hAnsi="AcadNusx"/>
                <w:sz w:val="24"/>
                <w:szCs w:val="24"/>
                <w:lang w:val="ka-GE"/>
              </w:rPr>
              <w:t>., 2012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7609D59" w14:textId="7115F7C2" w:rsidR="003C270D" w:rsidRPr="003C270D" w:rsidRDefault="003C270D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C270D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ბოროვსკი</w:t>
            </w:r>
            <w:r w:rsidRPr="003C270D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3C270D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ე</w:t>
            </w:r>
            <w:r w:rsidRPr="003C270D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.- </w:t>
            </w:r>
            <w:r w:rsidRPr="003C270D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თერაპიული</w:t>
            </w:r>
            <w:r w:rsidRPr="003C270D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3C270D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სტომატოლოგია</w:t>
            </w:r>
            <w:r w:rsidRPr="003C270D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>. 2023.</w:t>
            </w:r>
          </w:p>
          <w:p w14:paraId="144EE3B2" w14:textId="77777777" w:rsidR="004438C6" w:rsidRDefault="004438C6" w:rsidP="004438C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A2212C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C161A00" w14:textId="77777777" w:rsidR="004A7144" w:rsidRPr="004A7144" w:rsidRDefault="004A7144" w:rsidP="004A7144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გოგილაშვილი ქ., ნაცვლიშვილი თ.-კლინიკური პაროდონტოლოგია.ტომი I. 2022.</w:t>
            </w:r>
          </w:p>
          <w:p w14:paraId="49D43AD8" w14:textId="103E3EF6" w:rsidR="004A7144" w:rsidRPr="004A7144" w:rsidRDefault="004A7144" w:rsidP="004A7144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ნაცვლიშვილი თ.; გოგილაშვილი ქ.- პაროდონტის დაავადებების არაქირურგიული და ქირურგიული მკურნალობა. ტომი 2. 2022.</w:t>
            </w:r>
          </w:p>
          <w:p w14:paraId="3181DA83" w14:textId="2857C2AD" w:rsidR="004438C6" w:rsidRPr="004A7144" w:rsidRDefault="004438C6" w:rsidP="004A7144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რედ. ბოროვსკი ე.ვ. - თერაპიული სტომატოლოგია. თბ., 2010.</w:t>
            </w:r>
          </w:p>
          <w:p w14:paraId="5DA8ABEE" w14:textId="214109EA" w:rsidR="004438C6" w:rsidRPr="004A7144" w:rsidRDefault="004438C6" w:rsidP="004A7144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 xml:space="preserve">ოქროპირიძე თ. –პაროდონტისა და პირის ღრუს ლორწოვანი გარსის დაავადებები. თბ., 2005. </w:t>
            </w:r>
          </w:p>
          <w:p w14:paraId="54E0A86D" w14:textId="7D6BEE75" w:rsidR="004438C6" w:rsidRPr="004438C6" w:rsidRDefault="004438C6" w:rsidP="003C270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ივერიელი მ., აბაშიძე ნ. - პაროდონტის დაავადებათა ფარმაკოთერაპია. თბ</w:t>
            </w:r>
            <w:r w:rsidR="00A72644" w:rsidRPr="004A7144">
              <w:rPr>
                <w:rFonts w:ascii="Sylfaen" w:hAnsi="Sylfaen"/>
                <w:sz w:val="24"/>
                <w:szCs w:val="24"/>
                <w:lang w:val="ka-GE"/>
              </w:rPr>
              <w:t>., 2012</w:t>
            </w: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4919D0" w14:paraId="6E04D881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5420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11B7" w14:textId="77777777" w:rsidR="00790BAF" w:rsidRPr="00AE250A" w:rsidRDefault="00F375B8" w:rsidP="00F624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</w:rPr>
              <w:t>1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ბაროვსკი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გარსისა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ტუჩების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., 2003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2BC54E7" w14:textId="77777777" w:rsidR="00F6244B" w:rsidRPr="00AE250A" w:rsidRDefault="00F375B8" w:rsidP="00F6244B">
            <w:pPr>
              <w:rPr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</w:rPr>
              <w:t>2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F6244B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F6244B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., 1986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E11D6F8" w14:textId="77777777" w:rsidR="00F6244B" w:rsidRPr="00AE250A" w:rsidRDefault="00F375B8" w:rsidP="00F6244B">
            <w:pPr>
              <w:rPr>
                <w:sz w:val="24"/>
                <w:szCs w:val="24"/>
                <w:lang w:val="ru-RU"/>
              </w:rPr>
            </w:pPr>
            <w:r w:rsidRPr="00A72644">
              <w:rPr>
                <w:sz w:val="24"/>
                <w:szCs w:val="24"/>
                <w:lang w:val="ru-RU"/>
              </w:rPr>
              <w:t>3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. </w:t>
            </w:r>
            <w:r w:rsidR="00F6244B" w:rsidRPr="00AE250A">
              <w:rPr>
                <w:sz w:val="24"/>
                <w:szCs w:val="24"/>
                <w:lang w:val="ru-RU"/>
              </w:rPr>
              <w:t>Боровский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Е</w:t>
            </w:r>
            <w:r w:rsidR="00F6244B" w:rsidRPr="00A72644">
              <w:rPr>
                <w:sz w:val="24"/>
                <w:szCs w:val="24"/>
                <w:lang w:val="ru-RU"/>
              </w:rPr>
              <w:t>.</w:t>
            </w:r>
            <w:r w:rsidR="00F6244B" w:rsidRPr="00AE250A">
              <w:rPr>
                <w:sz w:val="24"/>
                <w:szCs w:val="24"/>
                <w:lang w:val="ru-RU"/>
              </w:rPr>
              <w:t>В</w:t>
            </w:r>
            <w:r w:rsidR="00F6244B" w:rsidRPr="00A72644">
              <w:rPr>
                <w:sz w:val="24"/>
                <w:szCs w:val="24"/>
                <w:lang w:val="ru-RU"/>
              </w:rPr>
              <w:t>.,</w:t>
            </w:r>
            <w:r w:rsidR="00F6244B" w:rsidRPr="00AE250A">
              <w:rPr>
                <w:sz w:val="24"/>
                <w:szCs w:val="24"/>
                <w:lang w:val="ru-RU"/>
              </w:rPr>
              <w:t>Данилевский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Н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.– </w:t>
            </w:r>
            <w:r w:rsidR="00F6244B" w:rsidRPr="00AE250A">
              <w:rPr>
                <w:sz w:val="24"/>
                <w:szCs w:val="24"/>
                <w:lang w:val="ru-RU"/>
              </w:rPr>
              <w:t>Атлас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заболевании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слизистой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оболочки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полости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рта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. </w:t>
            </w:r>
            <w:r w:rsidR="00F6244B" w:rsidRPr="00AE250A">
              <w:rPr>
                <w:sz w:val="24"/>
                <w:szCs w:val="24"/>
                <w:lang w:val="ru-RU"/>
              </w:rPr>
              <w:t xml:space="preserve">Москва,1981г.  </w:t>
            </w:r>
          </w:p>
          <w:p w14:paraId="5D70B2A6" w14:textId="77777777" w:rsidR="00F6244B" w:rsidRPr="00524F0B" w:rsidRDefault="00F375B8" w:rsidP="00F6244B">
            <w:pPr>
              <w:rPr>
                <w:sz w:val="24"/>
                <w:szCs w:val="24"/>
                <w:lang w:val="ru-RU"/>
              </w:rPr>
            </w:pPr>
            <w:r w:rsidRPr="00AE250A">
              <w:rPr>
                <w:sz w:val="24"/>
                <w:szCs w:val="24"/>
                <w:lang w:val="ru-RU"/>
              </w:rPr>
              <w:t>4</w:t>
            </w:r>
            <w:r w:rsidR="00F6244B" w:rsidRPr="00AE250A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F6244B" w:rsidRPr="00AE250A">
              <w:rPr>
                <w:sz w:val="24"/>
                <w:szCs w:val="24"/>
                <w:lang w:val="ru-RU"/>
              </w:rPr>
              <w:t>Удовицкая Е. В. - Эндокринологические  аспекты стоматологии.  Москва</w:t>
            </w:r>
            <w:r w:rsidR="00F6244B" w:rsidRPr="00524F0B">
              <w:rPr>
                <w:sz w:val="24"/>
                <w:szCs w:val="24"/>
                <w:lang w:val="ru-RU"/>
              </w:rPr>
              <w:t xml:space="preserve">, 1975 </w:t>
            </w:r>
            <w:r w:rsidR="00F6244B" w:rsidRPr="00AE250A">
              <w:rPr>
                <w:sz w:val="24"/>
                <w:szCs w:val="24"/>
                <w:lang w:val="ru-RU"/>
              </w:rPr>
              <w:t>г</w:t>
            </w:r>
            <w:r w:rsidR="00F6244B" w:rsidRPr="00524F0B">
              <w:rPr>
                <w:sz w:val="24"/>
                <w:szCs w:val="24"/>
                <w:lang w:val="ru-RU"/>
              </w:rPr>
              <w:t>.</w:t>
            </w:r>
          </w:p>
          <w:p w14:paraId="478270E2" w14:textId="77777777" w:rsidR="00F6244B" w:rsidRPr="00AE250A" w:rsidRDefault="00F6244B" w:rsidP="00F624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                             ელექტრონული  წიგნები:</w:t>
            </w:r>
          </w:p>
          <w:p w14:paraId="72315B20" w14:textId="77777777" w:rsidR="00B359B1" w:rsidRPr="00AE250A" w:rsidRDefault="00B359B1" w:rsidP="00B359B1">
            <w:pPr>
              <w:pStyle w:val="Heading1"/>
              <w:spacing w:before="0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AE250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a-GE"/>
              </w:rPr>
              <w:t xml:space="preserve">1. </w:t>
            </w:r>
            <w:hyperlink r:id="rId8" w:history="1">
              <w:r w:rsidRPr="00AE250A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  <w:lang w:val="ka-GE"/>
                </w:rPr>
                <w:t>Douglas D. Damm</w:t>
              </w:r>
            </w:hyperlink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hyperlink r:id="rId9" w:history="1">
              <w:r w:rsidRPr="00AE250A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  <w:lang w:val="ka-GE"/>
                </w:rPr>
                <w:t>Jerry E. Bouquot</w:t>
              </w:r>
            </w:hyperlink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,</w:t>
            </w:r>
            <w:r w:rsidRPr="00AE250A">
              <w:rPr>
                <w:color w:val="auto"/>
                <w:lang w:val="ka-GE"/>
              </w:rPr>
              <w:t>etc.</w:t>
            </w:r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  </w:t>
            </w:r>
            <w:r w:rsidRPr="00AE250A">
              <w:rPr>
                <w:b w:val="0"/>
                <w:color w:val="auto"/>
                <w:sz w:val="24"/>
                <w:szCs w:val="24"/>
              </w:rPr>
              <w:t>Oral and Maxillofacial Pathology, 2002</w:t>
            </w:r>
          </w:p>
          <w:p w14:paraId="6A81D056" w14:textId="77777777" w:rsidR="00B359B1" w:rsidRPr="00AE250A" w:rsidRDefault="00B359B1" w:rsidP="00B359B1">
            <w:pPr>
              <w:pStyle w:val="Heading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Carranza's Clinical Periodontology</w:t>
            </w:r>
          </w:p>
          <w:p w14:paraId="11225ADF" w14:textId="77777777" w:rsidR="00D72B5F" w:rsidRPr="00AE250A" w:rsidRDefault="00B359B1" w:rsidP="00B359B1">
            <w:pPr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AE250A">
              <w:rPr>
                <w:sz w:val="24"/>
                <w:szCs w:val="24"/>
              </w:rPr>
              <w:t xml:space="preserve">Elsevier Health Sciences, 2002 </w:t>
            </w:r>
          </w:p>
        </w:tc>
      </w:tr>
    </w:tbl>
    <w:p w14:paraId="4AF2AF3E" w14:textId="77777777" w:rsidR="00D72B5F" w:rsidRPr="004919D0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5B39CA65" w14:textId="77777777" w:rsidR="00D72B5F" w:rsidRPr="004919D0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4919D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632E8"/>
    <w:multiLevelType w:val="hybridMultilevel"/>
    <w:tmpl w:val="4D36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7BD3EF9"/>
    <w:multiLevelType w:val="hybridMultilevel"/>
    <w:tmpl w:val="C0F8820C"/>
    <w:lvl w:ilvl="0" w:tplc="4AF070F4">
      <w:start w:val="1"/>
      <w:numFmt w:val="decimal"/>
      <w:lvlText w:val="%1."/>
      <w:lvlJc w:val="left"/>
      <w:pPr>
        <w:ind w:left="720" w:hanging="360"/>
      </w:pPr>
      <w:rPr>
        <w:rFonts w:hAnsi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64858"/>
    <w:multiLevelType w:val="hybridMultilevel"/>
    <w:tmpl w:val="55EEDF4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C2595"/>
    <w:multiLevelType w:val="hybridMultilevel"/>
    <w:tmpl w:val="1B3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E5763"/>
    <w:multiLevelType w:val="hybridMultilevel"/>
    <w:tmpl w:val="AE548046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9426E4"/>
    <w:multiLevelType w:val="hybridMultilevel"/>
    <w:tmpl w:val="67F0B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B4C05"/>
    <w:multiLevelType w:val="hybridMultilevel"/>
    <w:tmpl w:val="3F1E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2"/>
  </w:num>
  <w:num w:numId="13">
    <w:abstractNumId w:val="20"/>
  </w:num>
  <w:num w:numId="14">
    <w:abstractNumId w:val="13"/>
  </w:num>
  <w:num w:numId="15">
    <w:abstractNumId w:val="11"/>
  </w:num>
  <w:num w:numId="16">
    <w:abstractNumId w:val="3"/>
  </w:num>
  <w:num w:numId="17">
    <w:abstractNumId w:val="19"/>
  </w:num>
  <w:num w:numId="18">
    <w:abstractNumId w:val="17"/>
  </w:num>
  <w:num w:numId="19">
    <w:abstractNumId w:val="14"/>
  </w:num>
  <w:num w:numId="20">
    <w:abstractNumId w:val="7"/>
  </w:num>
  <w:num w:numId="21">
    <w:abstractNumId w:val="23"/>
  </w:num>
  <w:num w:numId="22">
    <w:abstractNumId w:val="21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4F43"/>
    <w:rsid w:val="00011092"/>
    <w:rsid w:val="00011402"/>
    <w:rsid w:val="000129B8"/>
    <w:rsid w:val="00014910"/>
    <w:rsid w:val="0002214F"/>
    <w:rsid w:val="0002377B"/>
    <w:rsid w:val="000245B0"/>
    <w:rsid w:val="000269CB"/>
    <w:rsid w:val="000304D6"/>
    <w:rsid w:val="000546B0"/>
    <w:rsid w:val="000675EC"/>
    <w:rsid w:val="00071A1E"/>
    <w:rsid w:val="0009064D"/>
    <w:rsid w:val="00097246"/>
    <w:rsid w:val="000A5663"/>
    <w:rsid w:val="000B61F4"/>
    <w:rsid w:val="000F4EF7"/>
    <w:rsid w:val="0010078D"/>
    <w:rsid w:val="001013C3"/>
    <w:rsid w:val="00127745"/>
    <w:rsid w:val="0014161B"/>
    <w:rsid w:val="001433F0"/>
    <w:rsid w:val="0015369F"/>
    <w:rsid w:val="0015476F"/>
    <w:rsid w:val="001666BD"/>
    <w:rsid w:val="001736CC"/>
    <w:rsid w:val="00195291"/>
    <w:rsid w:val="001D169D"/>
    <w:rsid w:val="001D6D9E"/>
    <w:rsid w:val="001D759D"/>
    <w:rsid w:val="001D7CDB"/>
    <w:rsid w:val="001F654E"/>
    <w:rsid w:val="002143CD"/>
    <w:rsid w:val="00225122"/>
    <w:rsid w:val="002319D2"/>
    <w:rsid w:val="00237D45"/>
    <w:rsid w:val="002418D7"/>
    <w:rsid w:val="00266176"/>
    <w:rsid w:val="00266DE8"/>
    <w:rsid w:val="00281BFB"/>
    <w:rsid w:val="002950BC"/>
    <w:rsid w:val="002A2C27"/>
    <w:rsid w:val="002C51A3"/>
    <w:rsid w:val="002E7157"/>
    <w:rsid w:val="002F02E1"/>
    <w:rsid w:val="002F241D"/>
    <w:rsid w:val="002F28F7"/>
    <w:rsid w:val="003044F4"/>
    <w:rsid w:val="00306F0E"/>
    <w:rsid w:val="00317325"/>
    <w:rsid w:val="00327A5D"/>
    <w:rsid w:val="00341509"/>
    <w:rsid w:val="003559A9"/>
    <w:rsid w:val="003723D1"/>
    <w:rsid w:val="0037749F"/>
    <w:rsid w:val="00392BEA"/>
    <w:rsid w:val="003A2D21"/>
    <w:rsid w:val="003A6230"/>
    <w:rsid w:val="003A6A8D"/>
    <w:rsid w:val="003C270D"/>
    <w:rsid w:val="003E25E8"/>
    <w:rsid w:val="00442B7A"/>
    <w:rsid w:val="004438C6"/>
    <w:rsid w:val="00462FB9"/>
    <w:rsid w:val="00466CBA"/>
    <w:rsid w:val="004919D0"/>
    <w:rsid w:val="004A7144"/>
    <w:rsid w:val="004B0055"/>
    <w:rsid w:val="004C134E"/>
    <w:rsid w:val="004C645C"/>
    <w:rsid w:val="004D515A"/>
    <w:rsid w:val="00524F0B"/>
    <w:rsid w:val="0053181E"/>
    <w:rsid w:val="005723DC"/>
    <w:rsid w:val="0058400C"/>
    <w:rsid w:val="005A2630"/>
    <w:rsid w:val="005A62DC"/>
    <w:rsid w:val="005C6EA9"/>
    <w:rsid w:val="005D0209"/>
    <w:rsid w:val="005E5BE6"/>
    <w:rsid w:val="00613D90"/>
    <w:rsid w:val="006857C1"/>
    <w:rsid w:val="006A69B1"/>
    <w:rsid w:val="006B516E"/>
    <w:rsid w:val="006E2F16"/>
    <w:rsid w:val="006F4F85"/>
    <w:rsid w:val="007076DF"/>
    <w:rsid w:val="007140E6"/>
    <w:rsid w:val="007161BC"/>
    <w:rsid w:val="007256FB"/>
    <w:rsid w:val="00726CF7"/>
    <w:rsid w:val="00730458"/>
    <w:rsid w:val="00733360"/>
    <w:rsid w:val="00741804"/>
    <w:rsid w:val="00752A87"/>
    <w:rsid w:val="00760237"/>
    <w:rsid w:val="007806E4"/>
    <w:rsid w:val="00790BAF"/>
    <w:rsid w:val="007A7E84"/>
    <w:rsid w:val="007C724A"/>
    <w:rsid w:val="007D0662"/>
    <w:rsid w:val="007D3F93"/>
    <w:rsid w:val="00815527"/>
    <w:rsid w:val="00824E7A"/>
    <w:rsid w:val="00826F73"/>
    <w:rsid w:val="00835A63"/>
    <w:rsid w:val="0084024D"/>
    <w:rsid w:val="00847C43"/>
    <w:rsid w:val="00847D07"/>
    <w:rsid w:val="00855977"/>
    <w:rsid w:val="0086313C"/>
    <w:rsid w:val="0087332B"/>
    <w:rsid w:val="00884E83"/>
    <w:rsid w:val="008915CC"/>
    <w:rsid w:val="008C1B97"/>
    <w:rsid w:val="008C1DAC"/>
    <w:rsid w:val="008D391E"/>
    <w:rsid w:val="008E38D1"/>
    <w:rsid w:val="008F6738"/>
    <w:rsid w:val="009168BF"/>
    <w:rsid w:val="0092657D"/>
    <w:rsid w:val="0093459D"/>
    <w:rsid w:val="00957AF8"/>
    <w:rsid w:val="0097389B"/>
    <w:rsid w:val="0098188D"/>
    <w:rsid w:val="00A0496F"/>
    <w:rsid w:val="00A657B0"/>
    <w:rsid w:val="00A65A09"/>
    <w:rsid w:val="00A72644"/>
    <w:rsid w:val="00A74ACC"/>
    <w:rsid w:val="00A946DC"/>
    <w:rsid w:val="00AA1669"/>
    <w:rsid w:val="00AA1BEA"/>
    <w:rsid w:val="00AB3368"/>
    <w:rsid w:val="00AC6342"/>
    <w:rsid w:val="00AE250A"/>
    <w:rsid w:val="00AE41C2"/>
    <w:rsid w:val="00B0472C"/>
    <w:rsid w:val="00B13267"/>
    <w:rsid w:val="00B2301F"/>
    <w:rsid w:val="00B32958"/>
    <w:rsid w:val="00B359B1"/>
    <w:rsid w:val="00B40D88"/>
    <w:rsid w:val="00B41611"/>
    <w:rsid w:val="00B44AEB"/>
    <w:rsid w:val="00B46462"/>
    <w:rsid w:val="00B574BF"/>
    <w:rsid w:val="00B6585F"/>
    <w:rsid w:val="00B73FE4"/>
    <w:rsid w:val="00B8420C"/>
    <w:rsid w:val="00BB7A83"/>
    <w:rsid w:val="00BD52F5"/>
    <w:rsid w:val="00BF33D7"/>
    <w:rsid w:val="00C16146"/>
    <w:rsid w:val="00C17585"/>
    <w:rsid w:val="00C32F97"/>
    <w:rsid w:val="00C61DC4"/>
    <w:rsid w:val="00C81CB4"/>
    <w:rsid w:val="00C865DC"/>
    <w:rsid w:val="00C91122"/>
    <w:rsid w:val="00C91512"/>
    <w:rsid w:val="00C94D10"/>
    <w:rsid w:val="00CA470C"/>
    <w:rsid w:val="00CA614C"/>
    <w:rsid w:val="00CE78C4"/>
    <w:rsid w:val="00D024A1"/>
    <w:rsid w:val="00D03DBF"/>
    <w:rsid w:val="00D116BC"/>
    <w:rsid w:val="00D33B60"/>
    <w:rsid w:val="00D34CDB"/>
    <w:rsid w:val="00D36333"/>
    <w:rsid w:val="00D5069A"/>
    <w:rsid w:val="00D61B21"/>
    <w:rsid w:val="00D72B5F"/>
    <w:rsid w:val="00D76D59"/>
    <w:rsid w:val="00DB796D"/>
    <w:rsid w:val="00DD2848"/>
    <w:rsid w:val="00E50596"/>
    <w:rsid w:val="00E60D86"/>
    <w:rsid w:val="00E86736"/>
    <w:rsid w:val="00E867F1"/>
    <w:rsid w:val="00E8731B"/>
    <w:rsid w:val="00E911A7"/>
    <w:rsid w:val="00E9667A"/>
    <w:rsid w:val="00ED17A8"/>
    <w:rsid w:val="00ED7129"/>
    <w:rsid w:val="00ED720E"/>
    <w:rsid w:val="00F06147"/>
    <w:rsid w:val="00F07806"/>
    <w:rsid w:val="00F32441"/>
    <w:rsid w:val="00F32E91"/>
    <w:rsid w:val="00F36B45"/>
    <w:rsid w:val="00F375B8"/>
    <w:rsid w:val="00F6244B"/>
    <w:rsid w:val="00F62990"/>
    <w:rsid w:val="00F6491E"/>
    <w:rsid w:val="00F66E92"/>
    <w:rsid w:val="00F84946"/>
    <w:rsid w:val="00FA03F8"/>
    <w:rsid w:val="00FA0B8E"/>
    <w:rsid w:val="00FC388F"/>
    <w:rsid w:val="00FD5981"/>
    <w:rsid w:val="00FE1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F646A"/>
  <w15:docId w15:val="{D0626B34-0810-45AA-98C7-845FADB28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74A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306F0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06F0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06F0E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9529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291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1140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402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402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402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74AC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F3232-7AF9-4B8F-B748-353BB10A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15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124</cp:revision>
  <cp:lastPrinted>2019-07-25T12:38:00Z</cp:lastPrinted>
  <dcterms:created xsi:type="dcterms:W3CDTF">2019-01-29T10:55:00Z</dcterms:created>
  <dcterms:modified xsi:type="dcterms:W3CDTF">2024-10-23T11:24:00Z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bcfee123df8b8cbeaafb56d6b2237d6b76ac9114317c9ae3e45eb6ec775a35c1</vt:lpwstr>
  </property>
</Properties>
</file>